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6B716" w14:textId="77777777" w:rsidR="002A02AD" w:rsidRPr="008A7A04" w:rsidRDefault="002A02AD" w:rsidP="002A02AD">
      <w:pPr>
        <w:pStyle w:val="faal6riq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8A7A04">
        <w:rPr>
          <w:rFonts w:ascii="Arial" w:hAnsi="Arial" w:cs="Arial"/>
          <w:color w:val="000000"/>
          <w:sz w:val="20"/>
          <w:szCs w:val="20"/>
        </w:rPr>
        <w:t xml:space="preserve">Dear </w:t>
      </w:r>
      <w:r w:rsidRPr="008A7A04">
        <w:rPr>
          <w:rFonts w:ascii="Arial" w:hAnsi="Arial" w:cs="Arial"/>
          <w:color w:val="000000"/>
          <w:sz w:val="20"/>
          <w:szCs w:val="20"/>
          <w:highlight w:val="yellow"/>
        </w:rPr>
        <w:t>[        ]</w:t>
      </w:r>
      <w:r w:rsidRPr="008A7A04">
        <w:rPr>
          <w:rFonts w:ascii="Arial" w:hAnsi="Arial" w:cs="Arial"/>
          <w:color w:val="000000"/>
          <w:sz w:val="20"/>
          <w:szCs w:val="20"/>
        </w:rPr>
        <w:t>,</w:t>
      </w:r>
    </w:p>
    <w:p w14:paraId="4D8AA09B" w14:textId="77777777" w:rsidR="002A02AD" w:rsidRPr="008A7A04" w:rsidRDefault="002A02AD" w:rsidP="002A02AD">
      <w:pPr>
        <w:pStyle w:val="fab6k8g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A7A04">
        <w:rPr>
          <w:rFonts w:ascii="Arial" w:hAnsi="Arial" w:cs="Arial"/>
          <w:color w:val="000000"/>
          <w:sz w:val="20"/>
          <w:szCs w:val="20"/>
        </w:rPr>
        <w:t>Thank you for your instructions to list </w:t>
      </w:r>
      <w:r w:rsidRPr="008A7A04">
        <w:rPr>
          <w:rFonts w:ascii="Arial" w:hAnsi="Arial" w:cs="Arial"/>
          <w:color w:val="333333"/>
          <w:sz w:val="20"/>
          <w:szCs w:val="20"/>
          <w:highlight w:val="yellow"/>
          <w:shd w:val="clear" w:color="auto" w:fill="FFFFFF"/>
        </w:rPr>
        <w:t>[        ]</w:t>
      </w:r>
      <w:r w:rsidRPr="008A7A04">
        <w:rPr>
          <w:rFonts w:ascii="Arial" w:hAnsi="Arial" w:cs="Arial"/>
          <w:color w:val="000000"/>
          <w:sz w:val="20"/>
          <w:szCs w:val="20"/>
        </w:rPr>
        <w:t> for sale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color w:val="000000"/>
          <w:sz w:val="20"/>
          <w:szCs w:val="20"/>
        </w:rPr>
        <w:t>Property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8A7A04">
        <w:rPr>
          <w:rFonts w:ascii="Arial" w:hAnsi="Arial" w:cs="Arial"/>
          <w:color w:val="000000"/>
          <w:sz w:val="20"/>
          <w:szCs w:val="20"/>
        </w:rPr>
        <w:t xml:space="preserve">. On behalf of the team at </w:t>
      </w:r>
      <w:r w:rsidRPr="008A7A04">
        <w:rPr>
          <w:rFonts w:ascii="Arial" w:hAnsi="Arial" w:cs="Arial"/>
          <w:color w:val="000000"/>
          <w:sz w:val="20"/>
          <w:szCs w:val="20"/>
          <w:highlight w:val="yellow"/>
        </w:rPr>
        <w:t>[           ]</w:t>
      </w:r>
      <w:r w:rsidRPr="008A7A04">
        <w:rPr>
          <w:rFonts w:ascii="Arial" w:hAnsi="Arial" w:cs="Arial"/>
          <w:color w:val="000000"/>
          <w:sz w:val="20"/>
          <w:szCs w:val="20"/>
        </w:rPr>
        <w:t>, I am sure you will be pleased with the service we will extend to you.</w:t>
      </w:r>
    </w:p>
    <w:p w14:paraId="5A403D70" w14:textId="77777777" w:rsidR="002A02AD" w:rsidRDefault="002A02AD" w:rsidP="002A02AD">
      <w:pPr>
        <w:pStyle w:val="fab6k8g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A7A04">
        <w:rPr>
          <w:rFonts w:ascii="Arial" w:hAnsi="Arial" w:cs="Arial"/>
          <w:color w:val="000000"/>
          <w:sz w:val="20"/>
          <w:szCs w:val="20"/>
        </w:rPr>
        <w:t>I have enclosed the following documents for your records:</w:t>
      </w:r>
    </w:p>
    <w:p w14:paraId="6D81D770" w14:textId="77777777" w:rsidR="002A02AD" w:rsidRDefault="002A02AD" w:rsidP="002A02AD">
      <w:pPr>
        <w:pStyle w:val="fab6k8g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your copy of the signed agency agreement; and</w:t>
      </w:r>
    </w:p>
    <w:p w14:paraId="2932D727" w14:textId="77777777" w:rsidR="002A02AD" w:rsidRPr="00664152" w:rsidRDefault="002A02AD" w:rsidP="002A02AD">
      <w:pPr>
        <w:pStyle w:val="fab6k8g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714" w:hanging="357"/>
        <w:jc w:val="both"/>
        <w:rPr>
          <w:rFonts w:ascii="Arial" w:hAnsi="Arial" w:cs="Arial"/>
          <w:color w:val="000000"/>
          <w:sz w:val="20"/>
          <w:szCs w:val="20"/>
          <w:highlight w:val="green"/>
        </w:rPr>
      </w:pPr>
      <w:r w:rsidRPr="00664152">
        <w:rPr>
          <w:rFonts w:ascii="Arial" w:hAnsi="Arial" w:cs="Arial"/>
          <w:color w:val="000000"/>
          <w:sz w:val="20"/>
          <w:szCs w:val="20"/>
          <w:highlight w:val="green"/>
        </w:rPr>
        <w:t>the agreed marketing package and marketing calendar (</w:t>
      </w:r>
      <w:r w:rsidRPr="00664152">
        <w:rPr>
          <w:rFonts w:ascii="Arial" w:hAnsi="Arial" w:cs="Arial"/>
          <w:b/>
          <w:bCs/>
          <w:color w:val="000000"/>
          <w:sz w:val="20"/>
          <w:szCs w:val="20"/>
          <w:highlight w:val="green"/>
        </w:rPr>
        <w:t>Campaign Plan</w:t>
      </w:r>
      <w:r w:rsidRPr="00664152">
        <w:rPr>
          <w:rFonts w:ascii="Arial" w:hAnsi="Arial" w:cs="Arial"/>
          <w:color w:val="000000"/>
          <w:sz w:val="20"/>
          <w:szCs w:val="20"/>
          <w:highlight w:val="green"/>
        </w:rPr>
        <w:t>).</w:t>
      </w:r>
    </w:p>
    <w:p w14:paraId="1E74C990" w14:textId="77777777" w:rsidR="002A02AD" w:rsidRDefault="002A02AD" w:rsidP="002A02AD">
      <w:pPr>
        <w:pStyle w:val="fab6k8g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A7A04">
        <w:rPr>
          <w:rFonts w:ascii="Arial" w:hAnsi="Arial" w:cs="Arial"/>
          <w:color w:val="000000"/>
          <w:sz w:val="20"/>
          <w:szCs w:val="20"/>
        </w:rPr>
        <w:t>Please be assured that we will use every endeavour to achieve a sale for you in the near future. We will keep you up-to-date with the marketing of the property, provide you with feedback from prospective buyers and advise you immediately we have any interest.</w:t>
      </w:r>
    </w:p>
    <w:p w14:paraId="01655D5A" w14:textId="77777777" w:rsidR="002A02AD" w:rsidRPr="00EE22D1" w:rsidRDefault="002A02AD" w:rsidP="002A02AD">
      <w:pPr>
        <w:pStyle w:val="fab6k8g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  <w:highlight w:val="green"/>
        </w:rPr>
      </w:pPr>
      <w:r w:rsidRPr="00EE22D1">
        <w:rPr>
          <w:rFonts w:ascii="Arial" w:hAnsi="Arial" w:cs="Arial"/>
          <w:b/>
          <w:bCs/>
          <w:color w:val="000000"/>
          <w:sz w:val="20"/>
          <w:szCs w:val="20"/>
          <w:highlight w:val="green"/>
        </w:rPr>
        <w:t>Marketing the Property</w:t>
      </w:r>
    </w:p>
    <w:p w14:paraId="28BAF67A" w14:textId="746C75C0" w:rsidR="002A02AD" w:rsidRPr="008A7A04" w:rsidRDefault="002A02AD" w:rsidP="002A02AD">
      <w:pPr>
        <w:pStyle w:val="fab6k8g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E22D1">
        <w:rPr>
          <w:rFonts w:ascii="Arial" w:hAnsi="Arial" w:cs="Arial"/>
          <w:color w:val="000000"/>
          <w:sz w:val="20"/>
          <w:szCs w:val="20"/>
          <w:highlight w:val="green"/>
        </w:rPr>
        <w:t xml:space="preserve">As agreed by you in the Campaign Plan, we have partnered </w:t>
      </w:r>
      <w:r w:rsidRPr="00664152">
        <w:rPr>
          <w:rFonts w:ascii="Arial" w:hAnsi="Arial" w:cs="Arial"/>
          <w:color w:val="000000"/>
          <w:sz w:val="20"/>
          <w:szCs w:val="20"/>
          <w:highlight w:val="green"/>
        </w:rPr>
        <w:t>with Campaign Flow Pty Lt</w:t>
      </w:r>
      <w:r w:rsidR="00664152">
        <w:rPr>
          <w:rFonts w:ascii="Arial" w:hAnsi="Arial" w:cs="Arial"/>
          <w:color w:val="000000"/>
          <w:sz w:val="20"/>
          <w:szCs w:val="20"/>
          <w:highlight w:val="green"/>
        </w:rPr>
        <w:t>d</w:t>
      </w:r>
      <w:bookmarkStart w:id="0" w:name="_GoBack"/>
      <w:bookmarkEnd w:id="0"/>
      <w:r w:rsidRPr="00664152">
        <w:rPr>
          <w:rFonts w:ascii="Arial" w:hAnsi="Arial" w:cs="Arial"/>
          <w:color w:val="000000"/>
          <w:sz w:val="20"/>
          <w:szCs w:val="20"/>
          <w:highlight w:val="green"/>
        </w:rPr>
        <w:t xml:space="preserve"> (</w:t>
      </w:r>
      <w:r>
        <w:rPr>
          <w:rFonts w:ascii="Arial" w:hAnsi="Arial" w:cs="Arial"/>
          <w:b/>
          <w:bCs/>
          <w:color w:val="000000"/>
          <w:sz w:val="20"/>
          <w:szCs w:val="20"/>
          <w:highlight w:val="green"/>
        </w:rPr>
        <w:t>Campaign Flow</w:t>
      </w:r>
      <w:r w:rsidRPr="00EE22D1">
        <w:rPr>
          <w:rFonts w:ascii="Arial" w:hAnsi="Arial" w:cs="Arial"/>
          <w:color w:val="000000"/>
          <w:sz w:val="20"/>
          <w:szCs w:val="20"/>
          <w:highlight w:val="green"/>
        </w:rPr>
        <w:t xml:space="preserve">) in order to ensure that we can maximise the effect of our marketing campaign for the Property. We are confident in our partnership with </w:t>
      </w:r>
      <w:r>
        <w:rPr>
          <w:rFonts w:ascii="Arial" w:hAnsi="Arial" w:cs="Arial"/>
          <w:color w:val="000000"/>
          <w:sz w:val="20"/>
          <w:szCs w:val="20"/>
          <w:highlight w:val="green"/>
        </w:rPr>
        <w:t>Campaign Flow</w:t>
      </w:r>
      <w:r w:rsidRPr="00EE22D1">
        <w:rPr>
          <w:rFonts w:ascii="Arial" w:hAnsi="Arial" w:cs="Arial"/>
          <w:color w:val="000000"/>
          <w:sz w:val="20"/>
          <w:szCs w:val="20"/>
          <w:highlight w:val="green"/>
        </w:rPr>
        <w:t xml:space="preserve"> to make sure that we get the best results for you. If you have any questions about </w:t>
      </w:r>
      <w:r>
        <w:rPr>
          <w:rFonts w:ascii="Arial" w:hAnsi="Arial" w:cs="Arial"/>
          <w:color w:val="000000"/>
          <w:sz w:val="20"/>
          <w:szCs w:val="20"/>
          <w:highlight w:val="green"/>
        </w:rPr>
        <w:t>Campaign Flow</w:t>
      </w:r>
      <w:r w:rsidRPr="00EE22D1">
        <w:rPr>
          <w:rFonts w:ascii="Arial" w:hAnsi="Arial" w:cs="Arial"/>
          <w:color w:val="000000"/>
          <w:sz w:val="20"/>
          <w:szCs w:val="20"/>
          <w:highlight w:val="green"/>
        </w:rPr>
        <w:t xml:space="preserve">, please refer to the </w:t>
      </w:r>
      <w:r>
        <w:rPr>
          <w:rFonts w:ascii="Arial" w:hAnsi="Arial" w:cs="Arial"/>
          <w:color w:val="000000"/>
          <w:sz w:val="20"/>
          <w:szCs w:val="20"/>
          <w:highlight w:val="green"/>
        </w:rPr>
        <w:t>letter</w:t>
      </w:r>
      <w:r w:rsidRPr="00EE22D1">
        <w:rPr>
          <w:rFonts w:ascii="Arial" w:hAnsi="Arial" w:cs="Arial"/>
          <w:color w:val="000000"/>
          <w:sz w:val="20"/>
          <w:szCs w:val="20"/>
          <w:highlight w:val="green"/>
        </w:rPr>
        <w:t xml:space="preserve"> provided with the Campaign Plan.</w:t>
      </w:r>
    </w:p>
    <w:p w14:paraId="278E6351" w14:textId="77777777" w:rsidR="002A02AD" w:rsidRPr="008A7A04" w:rsidRDefault="002A02AD" w:rsidP="002A02AD">
      <w:pPr>
        <w:pStyle w:val="fab6k8g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Where to from here?</w:t>
      </w:r>
    </w:p>
    <w:p w14:paraId="1C84D3DC" w14:textId="77777777" w:rsidR="002A02AD" w:rsidRPr="008A7A04" w:rsidRDefault="002A02AD" w:rsidP="002A02AD">
      <w:pPr>
        <w:pStyle w:val="fab6k8g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 we attend to the marketing of the Property, we will also</w:t>
      </w:r>
      <w:r w:rsidRPr="008A7A04">
        <w:rPr>
          <w:rFonts w:ascii="Arial" w:hAnsi="Arial" w:cs="Arial"/>
          <w:color w:val="000000"/>
          <w:sz w:val="20"/>
          <w:szCs w:val="20"/>
        </w:rPr>
        <w:t xml:space="preserve"> mak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8A7A04">
        <w:rPr>
          <w:rFonts w:ascii="Arial" w:hAnsi="Arial" w:cs="Arial"/>
          <w:color w:val="000000"/>
          <w:sz w:val="20"/>
          <w:szCs w:val="20"/>
        </w:rPr>
        <w:t xml:space="preserve"> contact with the buyers who have expressed an interest in a property such as yours. When it comes time to show them through, we will always be in attendance and give you as much notice as possible.</w:t>
      </w:r>
    </w:p>
    <w:p w14:paraId="2EC06E4F" w14:textId="77777777" w:rsidR="002A02AD" w:rsidRPr="008A7A04" w:rsidRDefault="002A02AD" w:rsidP="002A02AD">
      <w:pPr>
        <w:pStyle w:val="fab6k8g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8A7A04">
        <w:rPr>
          <w:rFonts w:ascii="Arial" w:hAnsi="Arial" w:cs="Arial"/>
          <w:color w:val="000000"/>
          <w:sz w:val="20"/>
          <w:szCs w:val="20"/>
        </w:rPr>
        <w:t>Each week, you will receive from us a written report of the interest in your property – all the buyers we have met, inspections that have taken place, up-to-the minute numbers of how many viewed your property online, all the feedback and market movements to assist you to make a decision comfortably when the time comes.</w:t>
      </w:r>
    </w:p>
    <w:p w14:paraId="2754A48E" w14:textId="77777777" w:rsidR="002A02AD" w:rsidRPr="008A7A04" w:rsidRDefault="002A02AD" w:rsidP="002A02AD">
      <w:pPr>
        <w:pStyle w:val="faal6riq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8A7A04">
        <w:rPr>
          <w:rFonts w:ascii="Arial" w:hAnsi="Arial" w:cs="Arial"/>
          <w:color w:val="000000"/>
          <w:sz w:val="20"/>
          <w:szCs w:val="20"/>
        </w:rPr>
        <w:t xml:space="preserve">Thank you again for the trust you have placed in </w:t>
      </w:r>
      <w:r w:rsidRPr="00902C7F">
        <w:rPr>
          <w:rFonts w:ascii="Arial" w:hAnsi="Arial" w:cs="Arial"/>
          <w:color w:val="000000"/>
          <w:sz w:val="20"/>
          <w:szCs w:val="20"/>
          <w:highlight w:val="yellow"/>
        </w:rPr>
        <w:t>[           ]</w:t>
      </w:r>
      <w:r w:rsidRPr="008A7A04">
        <w:rPr>
          <w:rFonts w:ascii="Arial" w:hAnsi="Arial" w:cs="Arial"/>
          <w:color w:val="000000"/>
          <w:sz w:val="20"/>
          <w:szCs w:val="20"/>
        </w:rPr>
        <w:t xml:space="preserve"> and myself. If you have any questions during the marketing and sale, please contact me at anytime on </w:t>
      </w:r>
      <w:r w:rsidRPr="00902C7F">
        <w:rPr>
          <w:rFonts w:ascii="Arial" w:hAnsi="Arial" w:cs="Arial"/>
          <w:color w:val="000000"/>
          <w:sz w:val="20"/>
          <w:szCs w:val="20"/>
          <w:highlight w:val="yellow"/>
        </w:rPr>
        <w:t>[           ]</w:t>
      </w:r>
      <w:r w:rsidRPr="008A7A04">
        <w:rPr>
          <w:rFonts w:ascii="Arial" w:hAnsi="Arial" w:cs="Arial"/>
          <w:color w:val="000000"/>
          <w:sz w:val="20"/>
          <w:szCs w:val="20"/>
        </w:rPr>
        <w:t xml:space="preserve">, in the office on </w:t>
      </w:r>
      <w:r w:rsidRPr="00902C7F">
        <w:rPr>
          <w:rFonts w:ascii="Arial" w:hAnsi="Arial" w:cs="Arial"/>
          <w:color w:val="000000"/>
          <w:sz w:val="20"/>
          <w:szCs w:val="20"/>
          <w:highlight w:val="yellow"/>
        </w:rPr>
        <w:t>[          ]</w:t>
      </w:r>
      <w:r w:rsidRPr="008A7A04">
        <w:rPr>
          <w:rFonts w:ascii="Arial" w:hAnsi="Arial" w:cs="Arial"/>
          <w:color w:val="000000"/>
          <w:sz w:val="20"/>
          <w:szCs w:val="20"/>
        </w:rPr>
        <w:t>, or via email on </w:t>
      </w:r>
      <w:r w:rsidRPr="00902C7F">
        <w:rPr>
          <w:rFonts w:ascii="Arial" w:hAnsi="Arial" w:cs="Arial"/>
          <w:color w:val="000000"/>
          <w:sz w:val="20"/>
          <w:szCs w:val="20"/>
          <w:highlight w:val="yellow"/>
        </w:rPr>
        <w:t>[         ]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7539A13B" w14:textId="77777777" w:rsidR="002A02AD" w:rsidRPr="008A7A04" w:rsidRDefault="002A02AD" w:rsidP="002A02AD">
      <w:pPr>
        <w:pStyle w:val="faal6riq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8A7A04">
        <w:rPr>
          <w:rFonts w:ascii="Arial" w:hAnsi="Arial" w:cs="Arial"/>
          <w:color w:val="000000"/>
          <w:sz w:val="20"/>
          <w:szCs w:val="20"/>
        </w:rPr>
        <w:t> </w:t>
      </w:r>
    </w:p>
    <w:p w14:paraId="3EEB3B20" w14:textId="77777777" w:rsidR="002A02AD" w:rsidRPr="008A7A04" w:rsidRDefault="002A02AD" w:rsidP="002A02AD">
      <w:pPr>
        <w:pStyle w:val="fab6k8g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 w:rsidRPr="008A7A04">
        <w:rPr>
          <w:rFonts w:ascii="Arial" w:hAnsi="Arial" w:cs="Arial"/>
          <w:color w:val="000000"/>
          <w:sz w:val="20"/>
          <w:szCs w:val="20"/>
        </w:rPr>
        <w:t>Yours sincerely,</w:t>
      </w:r>
    </w:p>
    <w:p w14:paraId="6147FF08" w14:textId="77777777" w:rsidR="002A02AD" w:rsidRPr="008A7A04" w:rsidRDefault="002A02AD" w:rsidP="002A02AD">
      <w:pPr>
        <w:pStyle w:val="faal6riq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[</w:t>
      </w:r>
      <w:r w:rsidRPr="008A7A04">
        <w:rPr>
          <w:rFonts w:ascii="Arial" w:hAnsi="Arial" w:cs="Arial"/>
          <w:b/>
          <w:bCs/>
          <w:color w:val="000000"/>
          <w:sz w:val="20"/>
          <w:szCs w:val="20"/>
          <w:highlight w:val="yellow"/>
          <w:u w:val="single"/>
        </w:rPr>
        <w:t>sign off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]</w:t>
      </w:r>
    </w:p>
    <w:p w14:paraId="432B789B" w14:textId="77777777" w:rsidR="00CC3228" w:rsidRDefault="00CC3228"/>
    <w:sectPr w:rsidR="00CC32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6C944" w14:textId="77777777" w:rsidR="000967C7" w:rsidRDefault="000967C7" w:rsidP="002A02AD">
      <w:pPr>
        <w:spacing w:after="0" w:line="240" w:lineRule="auto"/>
      </w:pPr>
      <w:r>
        <w:separator/>
      </w:r>
    </w:p>
  </w:endnote>
  <w:endnote w:type="continuationSeparator" w:id="0">
    <w:p w14:paraId="5EEE775F" w14:textId="77777777" w:rsidR="000967C7" w:rsidRDefault="000967C7" w:rsidP="002A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E6BD1" w14:textId="77777777" w:rsidR="000967C7" w:rsidRDefault="000967C7" w:rsidP="002A02AD">
      <w:pPr>
        <w:spacing w:after="0" w:line="240" w:lineRule="auto"/>
      </w:pPr>
      <w:r>
        <w:separator/>
      </w:r>
    </w:p>
  </w:footnote>
  <w:footnote w:type="continuationSeparator" w:id="0">
    <w:p w14:paraId="266C96B3" w14:textId="77777777" w:rsidR="000967C7" w:rsidRDefault="000967C7" w:rsidP="002A0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BF7D9" w14:textId="77777777" w:rsidR="002A02AD" w:rsidRPr="00EE22D1" w:rsidRDefault="002A02AD" w:rsidP="002A02AD">
    <w:pPr>
      <w:pStyle w:val="Header"/>
      <w:rPr>
        <w:i/>
        <w:iCs/>
        <w:lang w:val="en-AU"/>
      </w:rPr>
    </w:pPr>
    <w:r>
      <w:rPr>
        <w:i/>
        <w:iCs/>
        <w:lang w:val="en-AU"/>
      </w:rPr>
      <w:t>Campaign Flow Confirmation Letter</w:t>
    </w:r>
  </w:p>
  <w:p w14:paraId="185EF24F" w14:textId="77777777" w:rsidR="002A02AD" w:rsidRPr="002A02AD" w:rsidRDefault="002A02AD" w:rsidP="002A0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B3167"/>
    <w:multiLevelType w:val="hybridMultilevel"/>
    <w:tmpl w:val="007AADC0"/>
    <w:lvl w:ilvl="0" w:tplc="08748F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AD"/>
    <w:rsid w:val="000967C7"/>
    <w:rsid w:val="002A02AD"/>
    <w:rsid w:val="00664152"/>
    <w:rsid w:val="00CC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495E8"/>
  <w15:chartTrackingRefBased/>
  <w15:docId w15:val="{6B5DF05E-C9BE-41A9-9BF3-16CD7096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al6riq">
    <w:name w:val="faal6riq"/>
    <w:basedOn w:val="Normal"/>
    <w:rsid w:val="002A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customStyle="1" w:styleId="fab6k8g">
    <w:name w:val="fab6k8g"/>
    <w:basedOn w:val="Normal"/>
    <w:rsid w:val="002A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2A0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2AD"/>
  </w:style>
  <w:style w:type="paragraph" w:styleId="Footer">
    <w:name w:val="footer"/>
    <w:basedOn w:val="Normal"/>
    <w:link w:val="FooterChar"/>
    <w:uiPriority w:val="99"/>
    <w:unhideWhenUsed/>
    <w:rsid w:val="002A0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2019-10-28T04:55:00Z</dcterms:created>
  <dcterms:modified xsi:type="dcterms:W3CDTF">2019-10-28T04:57:00Z</dcterms:modified>
</cp:coreProperties>
</file>